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val="en-US" w:eastAsia="ja-JP"/>
        </w:rPr>
      </w:pPr>
      <w:r>
        <w:rPr>
          <w:rFonts w:ascii="Arial" w:hAnsi="Arial" w:cs="Arial"/>
          <w:b/>
          <w:sz w:val="24"/>
          <w:szCs w:val="24"/>
        </w:rPr>
        <w:t>3GPP TSG RAN meeting #9</w:t>
      </w:r>
      <w:r>
        <w:rPr>
          <w:rFonts w:hint="eastAsia" w:ascii="Arial" w:hAnsi="Arial" w:eastAsia="宋体" w:cs="Arial"/>
          <w:b/>
          <w:sz w:val="24"/>
          <w:szCs w:val="24"/>
          <w:lang w:val="en-US" w:eastAsia="zh-CN"/>
        </w:rPr>
        <w:t>1</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cs="Arial"/>
          <w:b/>
          <w:sz w:val="24"/>
          <w:szCs w:val="24"/>
        </w:rPr>
        <w:t>RP-2</w:t>
      </w:r>
      <w:r>
        <w:rPr>
          <w:rFonts w:hint="eastAsia" w:ascii="Arial" w:hAnsi="Arial" w:eastAsia="宋体" w:cs="Arial"/>
          <w:b/>
          <w:sz w:val="24"/>
          <w:szCs w:val="24"/>
          <w:lang w:val="en-US" w:eastAsia="zh-CN"/>
        </w:rPr>
        <w:t>10498</w:t>
      </w:r>
      <w:bookmarkStart w:id="0" w:name="_GoBack"/>
      <w:bookmarkEnd w:id="0"/>
    </w:p>
    <w:p>
      <w:pPr>
        <w:tabs>
          <w:tab w:val="left" w:pos="567"/>
        </w:tabs>
        <w:rPr>
          <w:rFonts w:ascii="Arial" w:hAnsi="Arial" w:cs="Arial"/>
          <w:b/>
          <w:sz w:val="24"/>
        </w:rPr>
      </w:pPr>
      <w:r>
        <w:rPr>
          <w:rFonts w:ascii="Arial" w:hAnsi="Arial" w:cs="Arial"/>
          <w:b/>
          <w:sz w:val="24"/>
        </w:rPr>
        <w:t xml:space="preserve">Electronic Meeting, </w:t>
      </w:r>
      <w:r>
        <w:rPr>
          <w:rFonts w:hint="eastAsia" w:ascii="Arial" w:hAnsi="Arial" w:eastAsia="宋体" w:cs="Arial"/>
          <w:b/>
          <w:sz w:val="24"/>
          <w:lang w:val="en-US" w:eastAsia="zh-CN"/>
        </w:rPr>
        <w:t>March 22</w:t>
      </w:r>
      <w:r>
        <w:rPr>
          <w:rFonts w:ascii="Arial" w:hAnsi="Arial" w:cs="Arial"/>
          <w:b/>
          <w:sz w:val="24"/>
        </w:rPr>
        <w:t xml:space="preserve"> - </w:t>
      </w:r>
      <w:r>
        <w:rPr>
          <w:rFonts w:hint="eastAsia" w:ascii="Arial" w:hAnsi="Arial" w:eastAsia="宋体" w:cs="Arial"/>
          <w:b/>
          <w:sz w:val="24"/>
          <w:lang w:val="en-US" w:eastAsia="zh-CN"/>
        </w:rPr>
        <w:t>26</w:t>
      </w:r>
      <w:r>
        <w:rPr>
          <w:rFonts w:ascii="Arial" w:hAnsi="Arial" w:cs="Arial"/>
          <w:b/>
          <w:sz w:val="24"/>
        </w:rPr>
        <w:t>, 2020</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9.8.20.4</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Rel-17 NR inter-band Carrier Aggregation/Dual Connectivity for 3 bands DL with 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NR_CADC_R17_3BDL_2BUL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881008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RP-20</w:t>
            </w:r>
            <w:r>
              <w:rPr>
                <w:rFonts w:hint="eastAsia" w:ascii="Arial" w:hAnsi="Arial" w:eastAsia="宋体" w:cs="Arial"/>
                <w:lang w:val="en-US" w:eastAsia="zh-CN"/>
              </w:rPr>
              <w:t>2202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30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30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R4-2010653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Revised WID on Rel-17 NR Inter-band Carrier AggregationDual Connectivity for 3 bands DL with 2 bands UL</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R4-2010654</w:t>
      </w:r>
      <w:r>
        <w:rPr>
          <w:rFonts w:hint="eastAsia" w:ascii="Arial" w:hAnsi="Arial" w:eastAsia="Times New Roman"/>
          <w:sz w:val="20"/>
          <w:szCs w:val="20"/>
          <w:lang w:val="en-US" w:eastAsia="zh-CN" w:bidi="ar-SA"/>
        </w:rPr>
        <w:tab/>
      </w:r>
      <w:r>
        <w:rPr>
          <w:rFonts w:hint="eastAsia" w:ascii="Arial" w:hAnsi="Arial" w:eastAsia="Times New Roman" w:cs="Times New Roman"/>
          <w:sz w:val="20"/>
          <w:szCs w:val="20"/>
          <w:lang w:val="en-US" w:eastAsia="zh-CN" w:bidi="ar-SA"/>
        </w:rPr>
        <w:t>Draft CR to reflect the completed NR inter band CA DC combinations for 3 bands DL with 2 bands UL into TS 38.101-1,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R4-2010655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3 bands DL with 2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R4-2010510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38.101-1: CA_n7-n66-n78</w:t>
      </w:r>
      <w:r>
        <w:rPr>
          <w:rFonts w:hint="eastAsia" w:ascii="Arial" w:hAnsi="Arial" w:eastAsia="Times New Roman" w:cs="Times New Roman"/>
          <w:sz w:val="20"/>
          <w:szCs w:val="20"/>
          <w:lang w:val="en-US" w:eastAsia="zh-CN" w:bidi="ar-SA"/>
        </w:rPr>
        <w:t>,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R4-2011677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CA_n5-n25-n66,Nokia,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R4-2010531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w:t>
      </w:r>
      <w:r>
        <w:rPr>
          <w:rFonts w:hint="default" w:ascii="Arial" w:hAnsi="Arial" w:eastAsia="Times New Roman" w:cs="Times New Roman"/>
          <w:sz w:val="20"/>
          <w:szCs w:val="20"/>
          <w:lang w:val="en-US" w:eastAsia="zh-CN" w:bidi="ar-SA"/>
        </w:rPr>
        <w:t>R 38.717-03-02: CA_n5-n25-n78</w:t>
      </w:r>
      <w:r>
        <w:rPr>
          <w:rFonts w:hint="eastAsia" w:ascii="Arial" w:hAnsi="Arial" w:eastAsia="Times New Roman" w:cs="Times New Roman"/>
          <w:sz w:val="20"/>
          <w:szCs w:val="20"/>
          <w:lang w:val="en-US" w:eastAsia="zh-CN" w:bidi="ar-SA"/>
        </w:rPr>
        <w:t>, 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R4-2010644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TR38.717-03-02_CA_n39A-n40A-n79A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olor w:val="auto"/>
          <w:sz w:val="20"/>
          <w:szCs w:val="20"/>
          <w:lang w:val="en-US" w:eastAsia="zh-CN" w:bidi="ar-SA"/>
        </w:rPr>
      </w:pPr>
      <w:r>
        <w:rPr>
          <w:rFonts w:hint="default" w:ascii="Arial" w:hAnsi="Arial" w:eastAsia="Times New Roman" w:cs="Times New Roman"/>
          <w:sz w:val="20"/>
          <w:szCs w:val="20"/>
          <w:lang w:val="en-US" w:eastAsia="zh-CN" w:bidi="ar-SA"/>
        </w:rPr>
        <w:t>R4-2010645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TR38.717-03-02_CA_n39A-n40A-n41A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color w:val="auto"/>
          <w:sz w:val="20"/>
          <w:szCs w:val="20"/>
          <w:lang w:val="en-US" w:eastAsia="zh-CN" w:bidi="ar-SA"/>
        </w:rPr>
        <w:t>R4-2009690</w:t>
      </w:r>
      <w:r>
        <w:rPr>
          <w:rFonts w:hint="eastAsia" w:ascii="Arial" w:hAnsi="Arial"/>
          <w:color w:val="auto"/>
          <w:sz w:val="20"/>
          <w:szCs w:val="20"/>
          <w:lang w:val="en-US" w:eastAsia="zh-CN" w:bidi="ar-SA"/>
        </w:rPr>
        <w:tab/>
      </w:r>
      <w:r>
        <w:rPr>
          <w:rFonts w:hint="eastAsia" w:ascii="Arial" w:hAnsi="Arial"/>
          <w:color w:val="auto"/>
          <w:sz w:val="20"/>
          <w:szCs w:val="20"/>
          <w:lang w:val="en-US" w:eastAsia="zh-CN" w:bidi="ar-SA"/>
        </w:rPr>
        <w:t>TP for CA_n1-n77-n257 3UL/2DL for TR38.717-03-0</w:t>
      </w:r>
      <w:r>
        <w:rPr>
          <w:rFonts w:hint="eastAsia" w:ascii="Arial" w:hAnsi="Arial" w:eastAsia="Times New Roman" w:cs="Times New Roman"/>
          <w:sz w:val="20"/>
          <w:szCs w:val="20"/>
          <w:lang w:val="en-US" w:eastAsia="zh-CN" w:bidi="ar-SA"/>
        </w:rPr>
        <w:t>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CA_n1-n78-n257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CA_n77-n79-n257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CA_n78-n79-n257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R4-2016755</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CA_n3-n28-n41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n1-n77-n79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R4-2016758</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n1-n78-n79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TR38.717-03-02_ CA_n8A-n40A-n41A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CA_n2-n66-n77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R4-2016759</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CA_n25A-n41A-n77A, CA_n25A-n41(2A)-n77A, CA_n25A-n41C-n77A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CA_n41A-n66A-n77A, CA_n41(2A)-n66A-n77A, CA_n41C-n66A-n77A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CA_n41A-n71A-n77A, CA_n41(2A)-n71A-n77A, CA_n41C-n71A-n77A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CA_n66A-n71A-n77A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R4-2014814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draft CR 38.101-3 to add DC_n1-n77-n257, DC_n1-n78-n257, DC_n1-n79-n257, DC_n77-n79-n257 and DC_n78-n79-n257</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D26D6A"/>
    <w:rsid w:val="03AB482A"/>
    <w:rsid w:val="066B7CE6"/>
    <w:rsid w:val="0A3F7354"/>
    <w:rsid w:val="0E662D2B"/>
    <w:rsid w:val="10637FE1"/>
    <w:rsid w:val="140053F7"/>
    <w:rsid w:val="14186722"/>
    <w:rsid w:val="15555D26"/>
    <w:rsid w:val="16C027D5"/>
    <w:rsid w:val="1B9423FE"/>
    <w:rsid w:val="20B13188"/>
    <w:rsid w:val="24FF7100"/>
    <w:rsid w:val="277945D7"/>
    <w:rsid w:val="29162262"/>
    <w:rsid w:val="2AAF48AB"/>
    <w:rsid w:val="2DB835CF"/>
    <w:rsid w:val="30A51B62"/>
    <w:rsid w:val="30F234D9"/>
    <w:rsid w:val="3606196A"/>
    <w:rsid w:val="39930EE9"/>
    <w:rsid w:val="39DC033C"/>
    <w:rsid w:val="39F20410"/>
    <w:rsid w:val="413A1F9D"/>
    <w:rsid w:val="43903663"/>
    <w:rsid w:val="4561704B"/>
    <w:rsid w:val="489F0133"/>
    <w:rsid w:val="48DB2497"/>
    <w:rsid w:val="4BC539B0"/>
    <w:rsid w:val="4DD470DA"/>
    <w:rsid w:val="4EA11F79"/>
    <w:rsid w:val="4F7208D4"/>
    <w:rsid w:val="50727CDA"/>
    <w:rsid w:val="50917AC6"/>
    <w:rsid w:val="54D31D34"/>
    <w:rsid w:val="59B2261E"/>
    <w:rsid w:val="5E72698D"/>
    <w:rsid w:val="60E9497A"/>
    <w:rsid w:val="62BB4219"/>
    <w:rsid w:val="63766B9B"/>
    <w:rsid w:val="6616252E"/>
    <w:rsid w:val="69117E38"/>
    <w:rsid w:val="6DBD3F40"/>
    <w:rsid w:val="76F27EB9"/>
    <w:rsid w:val="781F075A"/>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2021-03-12T08:37:20Z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